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510"/>
        <w:gridCol w:w="671"/>
        <w:gridCol w:w="199"/>
        <w:gridCol w:w="453"/>
        <w:gridCol w:w="388"/>
        <w:gridCol w:w="1439"/>
        <w:gridCol w:w="30"/>
        <w:gridCol w:w="110"/>
        <w:gridCol w:w="1195"/>
        <w:gridCol w:w="945"/>
        <w:gridCol w:w="242"/>
        <w:gridCol w:w="238"/>
        <w:gridCol w:w="486"/>
        <w:gridCol w:w="1314"/>
        <w:gridCol w:w="345"/>
        <w:gridCol w:w="32"/>
        <w:gridCol w:w="1903"/>
        <w:gridCol w:w="45"/>
        <w:gridCol w:w="1041"/>
        <w:gridCol w:w="39"/>
        <w:gridCol w:w="1140"/>
        <w:gridCol w:w="905"/>
      </w:tblGrid>
      <w:tr w:rsidR="00E65F39" w14:paraId="484D663C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20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4CA4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C13D4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24" w:type="dxa"/>
            <w:gridSpan w:val="1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1AD92" w14:textId="77777777" w:rsidR="00E65F39" w:rsidRPr="00F344FF" w:rsidRDefault="00E65F39" w:rsidP="00E97BE6">
            <w:pPr>
              <w:pStyle w:val="Standard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44FF">
              <w:rPr>
                <w:rFonts w:asciiTheme="majorEastAsia" w:eastAsiaTheme="majorEastAsia" w:hAnsiTheme="majorEastAsia"/>
                <w:sz w:val="36"/>
                <w:szCs w:val="36"/>
              </w:rPr>
              <w:t>リース資産台帳詳細</w:t>
            </w: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6FC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86EBE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3D903548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7E55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管理番号</w:t>
            </w:r>
          </w:p>
        </w:tc>
        <w:tc>
          <w:tcPr>
            <w:tcW w:w="17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F068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24" w:type="dxa"/>
            <w:gridSpan w:val="1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894C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CEF9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作成日</w:t>
            </w:r>
          </w:p>
        </w:tc>
        <w:tc>
          <w:tcPr>
            <w:tcW w:w="20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004D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09BFA7A5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E48B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有形無形</w:t>
            </w:r>
          </w:p>
        </w:tc>
        <w:tc>
          <w:tcPr>
            <w:tcW w:w="329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9D1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4765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20BE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資産名称</w:t>
            </w:r>
          </w:p>
        </w:tc>
        <w:tc>
          <w:tcPr>
            <w:tcW w:w="42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0B5D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識別情報</w:t>
            </w:r>
          </w:p>
        </w:tc>
        <w:tc>
          <w:tcPr>
            <w:tcW w:w="9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CFAA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契約数</w:t>
            </w:r>
          </w:p>
        </w:tc>
      </w:tr>
      <w:tr w:rsidR="00E65F39" w14:paraId="1D1F814E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1439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有形・無形</w:t>
            </w:r>
          </w:p>
        </w:tc>
        <w:tc>
          <w:tcPr>
            <w:tcW w:w="3290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799C9" w14:textId="77777777" w:rsidR="00E65F39" w:rsidRDefault="00E65F39" w:rsidP="00E97BE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765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8E01" w14:textId="77777777" w:rsidR="00E65F39" w:rsidRDefault="00E65F39" w:rsidP="00E97BE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gridSpan w:val="6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C257" w14:textId="77777777" w:rsidR="00E65F39" w:rsidRDefault="00E65F39" w:rsidP="00E97BE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2E64" w14:textId="77777777" w:rsidR="00E65F39" w:rsidRDefault="00E65F39" w:rsidP="00E97BE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F39" w14:paraId="71B91006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228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520B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リース契約日</w:t>
            </w:r>
          </w:p>
        </w:tc>
        <w:tc>
          <w:tcPr>
            <w:tcW w:w="228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85F7D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契約開始日</w:t>
            </w: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4230A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契約終了日</w:t>
            </w: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10E5F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支払開始日</w:t>
            </w:r>
          </w:p>
        </w:tc>
        <w:tc>
          <w:tcPr>
            <w:tcW w:w="228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4740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支払終了日</w:t>
            </w:r>
          </w:p>
        </w:tc>
        <w:tc>
          <w:tcPr>
            <w:tcW w:w="31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73C1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オプション</w:t>
            </w:r>
          </w:p>
        </w:tc>
      </w:tr>
      <w:tr w:rsidR="00E65F39" w14:paraId="3079BA2E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228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8B615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E1FDD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95220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08498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956E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0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09179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3947AC29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84DC7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契約者</w:t>
            </w:r>
          </w:p>
        </w:tc>
        <w:tc>
          <w:tcPr>
            <w:tcW w:w="2283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CA7AF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9792" w:type="dxa"/>
            <w:gridSpan w:val="1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996A1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45EDA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（法人・個人）</w:t>
            </w:r>
          </w:p>
        </w:tc>
      </w:tr>
      <w:tr w:rsidR="00E65F39" w14:paraId="267F2DD1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7F02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4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92898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8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4A40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18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5CFB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D9F5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  <w:tc>
          <w:tcPr>
            <w:tcW w:w="867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5E7F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5BFFC7D1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722E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244F3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18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EA08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073" w:type="dxa"/>
            <w:gridSpan w:val="9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00E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4BEFB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507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F9E11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299E8BD7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8E5D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F8624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18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CC67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11837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33D2C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058757D6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7C31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2969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18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5712A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4587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35829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（LINE・X（Twitter）・Instagram）</w:t>
            </w:r>
          </w:p>
        </w:tc>
        <w:tc>
          <w:tcPr>
            <w:tcW w:w="725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9F922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05E8E5B4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4EFC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2283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F3C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識別情報</w:t>
            </w:r>
            <w:commentRangeStart w:id="0"/>
            <w:commentRangeEnd w:id="0"/>
            <w:r>
              <w:rPr>
                <w:rFonts w:ascii="ＭＳ 明朝" w:eastAsia="ＭＳ 明朝" w:hAnsi="ＭＳ 明朝"/>
              </w:rPr>
              <w:commentReference w:id="0"/>
            </w:r>
          </w:p>
        </w:tc>
        <w:tc>
          <w:tcPr>
            <w:tcW w:w="1857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74DFD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（法人・個人）</w:t>
            </w:r>
          </w:p>
        </w:tc>
        <w:tc>
          <w:tcPr>
            <w:tcW w:w="9980" w:type="dxa"/>
            <w:gridSpan w:val="1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CE0E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7A819E17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CC1C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代理人</w:t>
            </w:r>
          </w:p>
        </w:tc>
        <w:tc>
          <w:tcPr>
            <w:tcW w:w="14120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31DF8" w14:textId="77777777" w:rsidR="00E65F39" w:rsidRDefault="00E65F39" w:rsidP="00E97BE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※代理人を通じて契約を行う場合に必要です。</w:t>
            </w:r>
          </w:p>
        </w:tc>
      </w:tr>
      <w:tr w:rsidR="00E65F39" w14:paraId="1D539836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C0E1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2283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6091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11837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529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44C07A11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1C0C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2283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B654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073" w:type="dxa"/>
            <w:gridSpan w:val="9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A7050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5E9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507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A32B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58DA1EB9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7C906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2283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C5C4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1"/>
            <w:r>
              <w:rPr>
                <w:rFonts w:ascii="ＭＳ 明朝" w:eastAsia="ＭＳ 明朝" w:hAnsi="ＭＳ 明朝"/>
              </w:rPr>
              <w:t>識別情報</w:t>
            </w:r>
            <w:commentRangeEnd w:id="1"/>
            <w:r>
              <w:rPr>
                <w:rFonts w:ascii="ＭＳ 明朝" w:eastAsia="ＭＳ 明朝" w:hAnsi="ＭＳ 明朝"/>
              </w:rPr>
              <w:commentReference w:id="1"/>
            </w:r>
          </w:p>
        </w:tc>
        <w:tc>
          <w:tcPr>
            <w:tcW w:w="1857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E132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（法人・個人）</w:t>
            </w:r>
          </w:p>
        </w:tc>
        <w:tc>
          <w:tcPr>
            <w:tcW w:w="9980" w:type="dxa"/>
            <w:gridSpan w:val="1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11B4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7507DE8B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273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9478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リース料総額</w:t>
            </w:r>
          </w:p>
        </w:tc>
        <w:tc>
          <w:tcPr>
            <w:tcW w:w="196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A3B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2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D748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主要な契約条件</w:t>
            </w:r>
          </w:p>
        </w:tc>
        <w:tc>
          <w:tcPr>
            <w:tcW w:w="748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CA30D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5EEFE589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273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7CDF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年間支払リース額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196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52F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2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093F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リース資産の特性</w:t>
            </w:r>
          </w:p>
        </w:tc>
        <w:tc>
          <w:tcPr>
            <w:tcW w:w="748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8EFA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60BB8FCF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273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59502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支払い方法</w:t>
            </w:r>
          </w:p>
        </w:tc>
        <w:tc>
          <w:tcPr>
            <w:tcW w:w="1967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3834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2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311DB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主要な契約条件</w:t>
            </w:r>
          </w:p>
        </w:tc>
        <w:tc>
          <w:tcPr>
            <w:tcW w:w="7488" w:type="dxa"/>
            <w:gridSpan w:val="11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FF3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51C61D50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E632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13160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3D885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14860E19" w14:textId="77777777" w:rsidTr="00E65F3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F6C57" w14:textId="77777777" w:rsidR="00E65F39" w:rsidRDefault="00E65F39" w:rsidP="00E97BE6">
            <w:pPr>
              <w:rPr>
                <w:rFonts w:hint="eastAsia"/>
              </w:rPr>
            </w:pPr>
          </w:p>
        </w:tc>
        <w:tc>
          <w:tcPr>
            <w:tcW w:w="13160" w:type="dxa"/>
            <w:gridSpan w:val="21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1D1F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5D794C5" w14:textId="77777777" w:rsidR="00E65F39" w:rsidRDefault="00E65F39" w:rsidP="00E65F39">
      <w:pPr>
        <w:pStyle w:val="Standard"/>
        <w:rPr>
          <w:rFonts w:hint="eastAsia"/>
        </w:rPr>
      </w:pPr>
    </w:p>
    <w:p w14:paraId="6A73328A" w14:textId="77777777" w:rsidR="00E65F39" w:rsidRDefault="00E65F39" w:rsidP="00E65F3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>種別の例</w:t>
      </w:r>
    </w:p>
    <w:tbl>
      <w:tblPr>
        <w:tblW w:w="4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2283"/>
      </w:tblGrid>
      <w:tr w:rsidR="00E65F39" w14:paraId="754BDF7A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C467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有形</w:t>
            </w:r>
          </w:p>
        </w:tc>
        <w:tc>
          <w:tcPr>
            <w:tcW w:w="2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98F50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無形</w:t>
            </w:r>
          </w:p>
        </w:tc>
      </w:tr>
      <w:tr w:rsidR="00E65F39" w14:paraId="49A99F53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4F57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不動産</w:t>
            </w: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5BEE9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ソフトウェア</w:t>
            </w:r>
          </w:p>
        </w:tc>
      </w:tr>
      <w:tr w:rsidR="00E65F39" w14:paraId="352E9B3B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21337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車両</w:t>
            </w: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D33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特許権</w:t>
            </w:r>
          </w:p>
        </w:tc>
      </w:tr>
      <w:tr w:rsidR="00E65F39" w14:paraId="65A83563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ED64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機械設備</w:t>
            </w: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0EFB0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著作権</w:t>
            </w:r>
          </w:p>
        </w:tc>
      </w:tr>
      <w:tr w:rsidR="00E65F39" w14:paraId="624E2B47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F9F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IT機器</w:t>
            </w: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590BC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商標権</w:t>
            </w:r>
          </w:p>
        </w:tc>
      </w:tr>
      <w:tr w:rsidR="00E65F39" w14:paraId="588D1C95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F23DC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特定の機器</w:t>
            </w: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FA801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ブランド権</w:t>
            </w:r>
          </w:p>
        </w:tc>
      </w:tr>
      <w:tr w:rsidR="00E65F39" w14:paraId="73483BC4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6163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AE3F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61561F34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C185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D3C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5F39" w14:paraId="5D404EBF" w14:textId="77777777" w:rsidTr="00E97BE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0AA6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D4657" w14:textId="77777777" w:rsidR="00E65F39" w:rsidRDefault="00E65F39" w:rsidP="00E97BE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719D8BF" w14:textId="77777777" w:rsidR="00E65F39" w:rsidRDefault="00E65F39" w:rsidP="00E65F39">
      <w:pPr>
        <w:pStyle w:val="Standard"/>
        <w:rPr>
          <w:rFonts w:ascii="ＭＳ 明朝" w:eastAsia="ＭＳ 明朝" w:hAnsi="ＭＳ 明朝"/>
        </w:rPr>
      </w:pPr>
    </w:p>
    <w:p w14:paraId="6A5762A3" w14:textId="77777777" w:rsidR="00663C3D" w:rsidRPr="00E65F39" w:rsidRDefault="00663C3D" w:rsidP="00E65F39"/>
    <w:sectPr w:rsidR="00663C3D" w:rsidRPr="00E65F39" w:rsidSect="009F4C5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4-04-03T15:52:00Z" w:initials="不明な作成者">
    <w:p w14:paraId="059CC552" w14:textId="77777777" w:rsidR="00E65F39" w:rsidRDefault="00E65F39" w:rsidP="00E65F39">
      <w:pPr>
        <w:wordWrap w:val="0"/>
        <w:autoSpaceDE w:val="0"/>
        <w:jc w:val="center"/>
        <w:rPr>
          <w:rFonts w:hint="eastAsia"/>
        </w:rPr>
      </w:pPr>
      <w:r>
        <w:rPr>
          <w:rStyle w:val="af6"/>
          <w:rFonts w:hint="eastAsia"/>
        </w:rPr>
        <w:annotationRef/>
      </w:r>
      <w:r>
        <w:rPr>
          <w:rFonts w:ascii="Liberation Sans" w:eastAsia="ＭＳ 明朝" w:hAnsi="Liberation Sans" w:cs="TakaoPGothic"/>
          <w:kern w:val="3"/>
          <w:lang w:bidi="hi-IN"/>
        </w:rPr>
        <w:t>※</w:t>
      </w:r>
      <w:r>
        <w:rPr>
          <w:rFonts w:ascii="Liberation Sans" w:eastAsia="ＭＳ 明朝" w:hAnsi="Liberation Sans" w:cs="TakaoPGothic"/>
          <w:kern w:val="3"/>
          <w:lang w:bidi="hi-IN"/>
        </w:rPr>
        <w:t>法人番号や登記簿上の情報（法人）、身分証明書番号やパスポート番号等（個人）の記入。</w:t>
      </w:r>
    </w:p>
  </w:comment>
  <w:comment w:id="1" w:author="不明な作成者" w:date="2024-04-03T15:53:00Z" w:initials="不明な作成者">
    <w:p w14:paraId="6A4A9B86" w14:textId="77777777" w:rsidR="00E65F39" w:rsidRDefault="00E65F39" w:rsidP="00E65F39">
      <w:pPr>
        <w:wordWrap w:val="0"/>
        <w:autoSpaceDE w:val="0"/>
        <w:jc w:val="center"/>
        <w:rPr>
          <w:rFonts w:hint="eastAsia"/>
        </w:rPr>
      </w:pPr>
      <w:r>
        <w:rPr>
          <w:rStyle w:val="af6"/>
          <w:rFonts w:hint="eastAsia"/>
        </w:rPr>
        <w:annotationRef/>
      </w:r>
      <w:r>
        <w:rPr>
          <w:rFonts w:ascii="Liberation Sans" w:eastAsia="ＭＳ 明朝" w:hAnsi="Liberation Sans" w:cs="TakaoPGothic"/>
          <w:kern w:val="3"/>
          <w:lang w:bidi="hi-IN"/>
        </w:rPr>
        <w:t>※</w:t>
      </w:r>
      <w:r>
        <w:rPr>
          <w:rFonts w:ascii="Liberation Sans" w:eastAsia="ＭＳ 明朝" w:hAnsi="Liberation Sans" w:cs="TakaoPGothic"/>
          <w:kern w:val="3"/>
          <w:lang w:bidi="hi-IN"/>
        </w:rPr>
        <w:t>法人番号や登記簿上の情報（法人）、身分証明書番号やパスポート番号等（個人）の記入。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9CC552" w15:done="0"/>
  <w15:commentEx w15:paraId="6A4A9B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CC552" w16cid:durableId="5635507F"/>
  <w16cid:commentId w16cid:paraId="6A4A9B86" w16cid:durableId="01E75A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6CC4" w14:textId="77777777" w:rsidR="009F4C5E" w:rsidRDefault="009F4C5E" w:rsidP="009D1716">
      <w:r>
        <w:separator/>
      </w:r>
    </w:p>
  </w:endnote>
  <w:endnote w:type="continuationSeparator" w:id="0">
    <w:p w14:paraId="3FBAA7CD" w14:textId="77777777" w:rsidR="009F4C5E" w:rsidRDefault="009F4C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5144" w14:textId="77777777" w:rsidR="009F4C5E" w:rsidRDefault="009F4C5E" w:rsidP="009D1716">
      <w:r>
        <w:separator/>
      </w:r>
    </w:p>
  </w:footnote>
  <w:footnote w:type="continuationSeparator" w:id="0">
    <w:p w14:paraId="76AD2072" w14:textId="77777777" w:rsidR="009F4C5E" w:rsidRDefault="009F4C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D7C0F"/>
    <w:rsid w:val="00220DB6"/>
    <w:rsid w:val="002842FA"/>
    <w:rsid w:val="002B406A"/>
    <w:rsid w:val="00364209"/>
    <w:rsid w:val="003846E0"/>
    <w:rsid w:val="003A7117"/>
    <w:rsid w:val="003D5C7B"/>
    <w:rsid w:val="004023BD"/>
    <w:rsid w:val="00455134"/>
    <w:rsid w:val="005065B6"/>
    <w:rsid w:val="00532F6E"/>
    <w:rsid w:val="005B05FC"/>
    <w:rsid w:val="00663C3D"/>
    <w:rsid w:val="006B6C61"/>
    <w:rsid w:val="006D320A"/>
    <w:rsid w:val="006F249E"/>
    <w:rsid w:val="00736333"/>
    <w:rsid w:val="007F0EEE"/>
    <w:rsid w:val="0080512E"/>
    <w:rsid w:val="00811604"/>
    <w:rsid w:val="008203C1"/>
    <w:rsid w:val="0082408E"/>
    <w:rsid w:val="00844787"/>
    <w:rsid w:val="00866BD0"/>
    <w:rsid w:val="008B249C"/>
    <w:rsid w:val="008B796F"/>
    <w:rsid w:val="008D352D"/>
    <w:rsid w:val="009770A7"/>
    <w:rsid w:val="0099028E"/>
    <w:rsid w:val="009C3DE5"/>
    <w:rsid w:val="009D1716"/>
    <w:rsid w:val="009E5AB6"/>
    <w:rsid w:val="009F4C5E"/>
    <w:rsid w:val="009F4C9A"/>
    <w:rsid w:val="00A440BE"/>
    <w:rsid w:val="00A92E9B"/>
    <w:rsid w:val="00AA2775"/>
    <w:rsid w:val="00AD1820"/>
    <w:rsid w:val="00AE2339"/>
    <w:rsid w:val="00B0238E"/>
    <w:rsid w:val="00B15812"/>
    <w:rsid w:val="00B26E45"/>
    <w:rsid w:val="00B517F8"/>
    <w:rsid w:val="00BA72A2"/>
    <w:rsid w:val="00C06063"/>
    <w:rsid w:val="00C106E1"/>
    <w:rsid w:val="00C26AEC"/>
    <w:rsid w:val="00CA455E"/>
    <w:rsid w:val="00CB74B8"/>
    <w:rsid w:val="00CC48E2"/>
    <w:rsid w:val="00D1686B"/>
    <w:rsid w:val="00D8322A"/>
    <w:rsid w:val="00DB18E0"/>
    <w:rsid w:val="00E024E8"/>
    <w:rsid w:val="00E168EA"/>
    <w:rsid w:val="00E52561"/>
    <w:rsid w:val="00E6176A"/>
    <w:rsid w:val="00E65F39"/>
    <w:rsid w:val="00E72FE6"/>
    <w:rsid w:val="00E73F09"/>
    <w:rsid w:val="00E93163"/>
    <w:rsid w:val="00E944D7"/>
    <w:rsid w:val="00EB435B"/>
    <w:rsid w:val="00EF64C6"/>
    <w:rsid w:val="00F344FF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1F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92E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454B-DEB3-43B6-A65F-8C0776A3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223</Characters>
  <Application>Microsoft Office Word</Application>
  <DocSecurity>0</DocSecurity>
  <Lines>111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小口現金出納帳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小口現金出納帳</dc:title>
  <dc:subject>経理事務</dc:subject>
  <dc:creator>ホウフリンク</dc:creator>
  <cp:keywords/>
  <dc:description>【2024/04/03】
リリース</dc:description>
  <cp:lastModifiedBy>リンク ホウフ</cp:lastModifiedBy>
  <cp:revision>2</cp:revision>
  <dcterms:created xsi:type="dcterms:W3CDTF">2024-04-03T23:01:00Z</dcterms:created>
  <dcterms:modified xsi:type="dcterms:W3CDTF">2024-04-03T23:01:00Z</dcterms:modified>
</cp:coreProperties>
</file>