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116D" w14:textId="77777777" w:rsidR="00120D2A" w:rsidRDefault="00120D2A" w:rsidP="00120D2A">
      <w:pPr>
        <w:pStyle w:val="Standard"/>
        <w:spacing w:line="360" w:lineRule="auto"/>
        <w:ind w:firstLine="7560"/>
        <w:rPr>
          <w:rFonts w:eastAsia="ＭＳ 明朝" w:cs="TakaoPGothic"/>
        </w:rPr>
      </w:pPr>
      <w:bookmarkStart w:id="0" w:name="_GoBack"/>
      <w:bookmarkEnd w:id="0"/>
      <w:r>
        <w:rPr>
          <w:rFonts w:eastAsia="ＭＳ 明朝" w:hint="eastAsia"/>
        </w:rPr>
        <w:t xml:space="preserve">第　</w:t>
      </w:r>
      <w:r>
        <w:rPr>
          <w:rFonts w:eastAsia="ＭＳ 明朝" w:hint="eastAsia"/>
          <w:u w:val="single"/>
        </w:rPr>
        <w:t xml:space="preserve">　　　　</w:t>
      </w:r>
      <w:r>
        <w:rPr>
          <w:rFonts w:eastAsia="ＭＳ 明朝" w:hint="eastAsia"/>
        </w:rPr>
        <w:t xml:space="preserve">　号</w:t>
      </w:r>
    </w:p>
    <w:p w14:paraId="4C4947FB" w14:textId="77777777" w:rsidR="00120D2A" w:rsidRDefault="00120D2A" w:rsidP="00120D2A">
      <w:pPr>
        <w:pStyle w:val="Standard"/>
        <w:spacing w:line="360" w:lineRule="auto"/>
        <w:rPr>
          <w:rFonts w:eastAsia="ＭＳ 明朝"/>
        </w:rPr>
      </w:pPr>
    </w:p>
    <w:p w14:paraId="325B49AB" w14:textId="77777777" w:rsidR="00120D2A" w:rsidRDefault="004468DE" w:rsidP="00120D2A">
      <w:pPr>
        <w:pStyle w:val="Standard"/>
        <w:spacing w:line="360" w:lineRule="auto"/>
        <w:ind w:firstLine="5355"/>
        <w:rPr>
          <w:rFonts w:eastAsia="ＭＳ 明朝"/>
        </w:rPr>
      </w:pPr>
      <w:r>
        <w:rPr>
          <w:rFonts w:eastAsia="ＭＳ 明朝" w:hint="eastAsia"/>
        </w:rPr>
        <w:t>令和</w:t>
      </w:r>
      <w:r w:rsidR="00120D2A">
        <w:rPr>
          <w:rFonts w:eastAsia="ＭＳ 明朝" w:hint="eastAsia"/>
        </w:rPr>
        <w:t xml:space="preserve">　</w:t>
      </w:r>
      <w:r w:rsidR="00120D2A">
        <w:rPr>
          <w:rFonts w:eastAsia="ＭＳ 明朝" w:hint="eastAsia"/>
          <w:u w:val="single"/>
        </w:rPr>
        <w:t xml:space="preserve">　　</w:t>
      </w:r>
      <w:r w:rsidR="00120D2A">
        <w:rPr>
          <w:rFonts w:eastAsia="ＭＳ 明朝" w:hint="eastAsia"/>
        </w:rPr>
        <w:t xml:space="preserve">　年　</w:t>
      </w:r>
      <w:r w:rsidR="00120D2A">
        <w:rPr>
          <w:rFonts w:eastAsia="ＭＳ 明朝" w:hint="eastAsia"/>
          <w:u w:val="single"/>
        </w:rPr>
        <w:t xml:space="preserve">　　</w:t>
      </w:r>
      <w:r w:rsidR="00120D2A">
        <w:rPr>
          <w:rFonts w:eastAsia="ＭＳ 明朝" w:hint="eastAsia"/>
        </w:rPr>
        <w:t xml:space="preserve">　月　</w:t>
      </w:r>
      <w:r w:rsidR="00120D2A">
        <w:rPr>
          <w:rFonts w:eastAsia="ＭＳ 明朝" w:hint="eastAsia"/>
          <w:u w:val="single"/>
        </w:rPr>
        <w:t xml:space="preserve">　　</w:t>
      </w:r>
      <w:r w:rsidR="00120D2A">
        <w:rPr>
          <w:rFonts w:eastAsia="ＭＳ 明朝" w:hint="eastAsia"/>
        </w:rPr>
        <w:t xml:space="preserve">　日</w:t>
      </w:r>
    </w:p>
    <w:p w14:paraId="7325E4A8" w14:textId="77777777" w:rsidR="00120D2A" w:rsidRDefault="00120D2A" w:rsidP="00120D2A">
      <w:pPr>
        <w:pStyle w:val="Standard"/>
        <w:spacing w:line="360" w:lineRule="auto"/>
        <w:rPr>
          <w:rFonts w:eastAsia="ＭＳ 明朝"/>
        </w:rPr>
      </w:pPr>
    </w:p>
    <w:p w14:paraId="0FC20270" w14:textId="77777777" w:rsidR="00120D2A" w:rsidRDefault="00120D2A" w:rsidP="00120D2A">
      <w:pPr>
        <w:pStyle w:val="Standard"/>
        <w:spacing w:line="360" w:lineRule="auto"/>
        <w:rPr>
          <w:rFonts w:eastAsia="ＭＳ 明朝"/>
        </w:rPr>
      </w:pPr>
      <w:r>
        <w:rPr>
          <w:rFonts w:eastAsia="ＭＳ 明朝" w:hint="eastAsia"/>
        </w:rPr>
        <w:t xml:space="preserve">　</w:t>
      </w:r>
      <w:r>
        <w:rPr>
          <w:rFonts w:eastAsia="ＭＳ 明朝" w:hint="eastAsia"/>
          <w:u w:val="single"/>
        </w:rPr>
        <w:t xml:space="preserve">　　　　　　　　</w:t>
      </w:r>
      <w:r>
        <w:rPr>
          <w:rFonts w:eastAsia="ＭＳ 明朝" w:hint="eastAsia"/>
        </w:rPr>
        <w:t xml:space="preserve">　様</w:t>
      </w:r>
    </w:p>
    <w:p w14:paraId="20E42A7A" w14:textId="77777777" w:rsidR="00120D2A" w:rsidRDefault="00120D2A" w:rsidP="00120D2A">
      <w:pPr>
        <w:pStyle w:val="Standard"/>
        <w:spacing w:line="360" w:lineRule="auto"/>
        <w:rPr>
          <w:rFonts w:eastAsia="ＭＳ 明朝"/>
        </w:rPr>
      </w:pPr>
    </w:p>
    <w:p w14:paraId="6C3E4F1A" w14:textId="77777777" w:rsidR="00120D2A" w:rsidRDefault="00120D2A" w:rsidP="00120D2A">
      <w:pPr>
        <w:pStyle w:val="Standard"/>
        <w:spacing w:line="360" w:lineRule="auto"/>
        <w:ind w:firstLine="6300"/>
        <w:rPr>
          <w:rFonts w:eastAsia="ＭＳ 明朝"/>
        </w:rPr>
      </w:pPr>
      <w:r>
        <w:rPr>
          <w:rFonts w:eastAsia="ＭＳ 明朝" w:hint="eastAsia"/>
          <w:u w:val="single"/>
        </w:rPr>
        <w:t xml:space="preserve">　　　　　　　　</w:t>
      </w:r>
      <w:r>
        <w:rPr>
          <w:rFonts w:eastAsia="ＭＳ 明朝" w:hint="eastAsia"/>
        </w:rPr>
        <w:t xml:space="preserve">　学校</w:t>
      </w:r>
    </w:p>
    <w:p w14:paraId="2D6D8EE9" w14:textId="77777777" w:rsidR="00120D2A" w:rsidRDefault="00120D2A" w:rsidP="00120D2A">
      <w:pPr>
        <w:pStyle w:val="Standard"/>
        <w:spacing w:line="360" w:lineRule="auto"/>
        <w:ind w:firstLine="6300"/>
        <w:rPr>
          <w:rFonts w:eastAsia="ＭＳ 明朝"/>
        </w:rPr>
      </w:pPr>
      <w:r>
        <w:rPr>
          <w:rFonts w:eastAsia="ＭＳ 明朝" w:hint="eastAsia"/>
        </w:rPr>
        <w:t xml:space="preserve">校長　</w:t>
      </w:r>
      <w:r>
        <w:rPr>
          <w:rFonts w:eastAsia="ＭＳ 明朝" w:hint="eastAsia"/>
          <w:u w:val="single"/>
        </w:rPr>
        <w:t xml:space="preserve">　　　　　　　</w:t>
      </w:r>
      <w:r>
        <w:rPr>
          <w:rFonts w:eastAsia="ＭＳ 明朝" w:hint="eastAsia"/>
        </w:rPr>
        <w:t xml:space="preserve">　</w:t>
      </w:r>
    </w:p>
    <w:p w14:paraId="5F103ADD" w14:textId="77777777" w:rsidR="00120D2A" w:rsidRDefault="00120D2A" w:rsidP="00120D2A">
      <w:pPr>
        <w:pStyle w:val="Standard"/>
        <w:spacing w:line="360" w:lineRule="auto"/>
        <w:rPr>
          <w:rFonts w:eastAsia="ＭＳ 明朝"/>
        </w:rPr>
      </w:pPr>
    </w:p>
    <w:p w14:paraId="0CAF0F4C" w14:textId="77777777" w:rsidR="00120D2A" w:rsidRDefault="00120D2A" w:rsidP="00120D2A">
      <w:pPr>
        <w:pStyle w:val="a8"/>
        <w:spacing w:line="360" w:lineRule="auto"/>
        <w:rPr>
          <w:rFonts w:eastAsia="ＭＳ 明朝" w:hint="eastAsia"/>
          <w:sz w:val="36"/>
          <w:szCs w:val="36"/>
        </w:rPr>
      </w:pPr>
      <w:r>
        <w:rPr>
          <w:rFonts w:eastAsia="ＭＳ 明朝" w:hint="eastAsia"/>
          <w:sz w:val="36"/>
          <w:szCs w:val="36"/>
        </w:rPr>
        <w:t>長期勤続休暇の未取得職員について</w:t>
      </w:r>
    </w:p>
    <w:p w14:paraId="32EA9660" w14:textId="77777777" w:rsidR="00120D2A" w:rsidRDefault="00120D2A" w:rsidP="00120D2A">
      <w:pPr>
        <w:pStyle w:val="Standard"/>
        <w:spacing w:line="360" w:lineRule="auto"/>
        <w:rPr>
          <w:rFonts w:eastAsia="ＭＳ 明朝"/>
        </w:rPr>
      </w:pPr>
    </w:p>
    <w:p w14:paraId="6C97AA74" w14:textId="77777777" w:rsidR="00120D2A" w:rsidRDefault="00120D2A" w:rsidP="00120D2A">
      <w:pPr>
        <w:pStyle w:val="Standard"/>
        <w:spacing w:line="360" w:lineRule="auto"/>
        <w:ind w:left="210" w:right="210" w:firstLine="210"/>
        <w:rPr>
          <w:rFonts w:eastAsia="ＭＳ 明朝"/>
        </w:rPr>
      </w:pPr>
      <w:r>
        <w:rPr>
          <w:rFonts w:eastAsia="ＭＳ 明朝" w:hint="eastAsia"/>
        </w:rPr>
        <w:t>このことについて、長期勤続休暇取得対象職員のうち下記の職員は、やむを得ない事由により長期勤続休暇を取得しないまま貴所属へ異動しましたので、お知らせします。</w:t>
      </w:r>
    </w:p>
    <w:p w14:paraId="11730C38" w14:textId="77777777" w:rsidR="00120D2A" w:rsidRDefault="00120D2A" w:rsidP="00120D2A">
      <w:pPr>
        <w:pStyle w:val="Standard"/>
        <w:spacing w:line="360" w:lineRule="auto"/>
        <w:rPr>
          <w:rFonts w:eastAsia="ＭＳ 明朝"/>
        </w:rPr>
      </w:pPr>
    </w:p>
    <w:p w14:paraId="05A87F5D" w14:textId="77777777" w:rsidR="00120D2A" w:rsidRDefault="00120D2A" w:rsidP="00120D2A">
      <w:pPr>
        <w:pStyle w:val="Standard"/>
        <w:spacing w:line="360" w:lineRule="auto"/>
        <w:jc w:val="center"/>
        <w:rPr>
          <w:rFonts w:eastAsia="ＭＳ 明朝"/>
        </w:rPr>
      </w:pPr>
      <w:r>
        <w:rPr>
          <w:rFonts w:eastAsia="ＭＳ 明朝" w:hint="eastAsia"/>
        </w:rPr>
        <w:t>記</w:t>
      </w:r>
    </w:p>
    <w:p w14:paraId="2C2ABD0C" w14:textId="77777777" w:rsidR="00120D2A" w:rsidRDefault="00120D2A" w:rsidP="00120D2A">
      <w:pPr>
        <w:pStyle w:val="Standard"/>
        <w:spacing w:line="360" w:lineRule="auto"/>
        <w:rPr>
          <w:rFonts w:eastAsia="ＭＳ 明朝"/>
        </w:rPr>
      </w:pPr>
    </w:p>
    <w:tbl>
      <w:tblPr>
        <w:tblW w:w="4000" w:type="pct"/>
        <w:jc w:val="center"/>
        <w:tblLayout w:type="fixed"/>
        <w:tblCellMar>
          <w:left w:w="10" w:type="dxa"/>
          <w:right w:w="10" w:type="dxa"/>
        </w:tblCellMar>
        <w:tblLook w:val="04A0" w:firstRow="1" w:lastRow="0" w:firstColumn="1" w:lastColumn="0" w:noHBand="0" w:noVBand="1"/>
      </w:tblPr>
      <w:tblGrid>
        <w:gridCol w:w="2150"/>
        <w:gridCol w:w="3374"/>
        <w:gridCol w:w="2150"/>
      </w:tblGrid>
      <w:tr w:rsidR="00120D2A" w14:paraId="67A365C0" w14:textId="77777777" w:rsidTr="00120D2A">
        <w:trPr>
          <w:trHeight w:hRule="exact" w:val="556"/>
          <w:jc w:val="center"/>
        </w:trPr>
        <w:tc>
          <w:tcPr>
            <w:tcW w:w="216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7EA339EA" w14:textId="77777777" w:rsidR="00120D2A" w:rsidRDefault="00120D2A">
            <w:pPr>
              <w:pStyle w:val="Standard"/>
              <w:jc w:val="center"/>
              <w:rPr>
                <w:rFonts w:eastAsia="ＭＳ 明朝"/>
              </w:rPr>
            </w:pPr>
            <w:r>
              <w:rPr>
                <w:rFonts w:eastAsia="ＭＳ 明朝" w:hint="eastAsia"/>
              </w:rPr>
              <w:t>職名</w:t>
            </w:r>
          </w:p>
        </w:tc>
        <w:tc>
          <w:tcPr>
            <w:tcW w:w="339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56F1CDED" w14:textId="77777777" w:rsidR="00120D2A" w:rsidRDefault="00120D2A">
            <w:pPr>
              <w:pStyle w:val="Standard"/>
              <w:jc w:val="center"/>
              <w:rPr>
                <w:rFonts w:eastAsia="ＭＳ 明朝"/>
              </w:rPr>
            </w:pPr>
            <w:r>
              <w:rPr>
                <w:rFonts w:eastAsia="ＭＳ 明朝" w:hint="eastAsia"/>
              </w:rPr>
              <w:t>氏名</w:t>
            </w:r>
          </w:p>
        </w:tc>
        <w:tc>
          <w:tcPr>
            <w:tcW w:w="216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575EA1F" w14:textId="77777777" w:rsidR="00120D2A" w:rsidRDefault="00120D2A">
            <w:pPr>
              <w:pStyle w:val="Standard"/>
              <w:jc w:val="center"/>
              <w:rPr>
                <w:rFonts w:eastAsia="ＭＳ 明朝"/>
              </w:rPr>
            </w:pPr>
            <w:r>
              <w:rPr>
                <w:rFonts w:eastAsia="ＭＳ 明朝" w:hint="eastAsia"/>
              </w:rPr>
              <w:t>備考</w:t>
            </w:r>
          </w:p>
        </w:tc>
      </w:tr>
      <w:tr w:rsidR="00120D2A" w14:paraId="32AF303C" w14:textId="77777777" w:rsidTr="00120D2A">
        <w:trPr>
          <w:trHeight w:hRule="exact" w:val="907"/>
          <w:jc w:val="center"/>
        </w:trPr>
        <w:tc>
          <w:tcPr>
            <w:tcW w:w="216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2836353" w14:textId="77777777" w:rsidR="00120D2A" w:rsidRDefault="00120D2A">
            <w:pPr>
              <w:pStyle w:val="TableContents"/>
              <w:rPr>
                <w:rFonts w:eastAsia="ＭＳ 明朝"/>
              </w:rPr>
            </w:pPr>
          </w:p>
        </w:tc>
        <w:tc>
          <w:tcPr>
            <w:tcW w:w="339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5862233" w14:textId="77777777" w:rsidR="00120D2A" w:rsidRDefault="00120D2A">
            <w:pPr>
              <w:pStyle w:val="TableContents"/>
              <w:rPr>
                <w:rFonts w:eastAsia="ＭＳ 明朝"/>
              </w:rPr>
            </w:pPr>
          </w:p>
        </w:tc>
        <w:tc>
          <w:tcPr>
            <w:tcW w:w="216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DAB71B" w14:textId="77777777" w:rsidR="00120D2A" w:rsidRDefault="00120D2A">
            <w:pPr>
              <w:pStyle w:val="TableContents"/>
              <w:rPr>
                <w:rFonts w:eastAsia="ＭＳ 明朝"/>
              </w:rPr>
            </w:pPr>
          </w:p>
        </w:tc>
      </w:tr>
      <w:tr w:rsidR="00120D2A" w14:paraId="7C3A3A29" w14:textId="77777777" w:rsidTr="00120D2A">
        <w:trPr>
          <w:trHeight w:hRule="exact" w:val="907"/>
          <w:jc w:val="center"/>
        </w:trPr>
        <w:tc>
          <w:tcPr>
            <w:tcW w:w="216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5DA498B" w14:textId="77777777" w:rsidR="00120D2A" w:rsidRDefault="00120D2A">
            <w:pPr>
              <w:pStyle w:val="TableContents"/>
              <w:rPr>
                <w:rFonts w:eastAsia="ＭＳ 明朝"/>
              </w:rPr>
            </w:pPr>
          </w:p>
        </w:tc>
        <w:tc>
          <w:tcPr>
            <w:tcW w:w="339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243FA9E" w14:textId="77777777" w:rsidR="00120D2A" w:rsidRDefault="00120D2A">
            <w:pPr>
              <w:pStyle w:val="TableContents"/>
              <w:rPr>
                <w:rFonts w:eastAsia="ＭＳ 明朝"/>
              </w:rPr>
            </w:pPr>
          </w:p>
        </w:tc>
        <w:tc>
          <w:tcPr>
            <w:tcW w:w="216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F23DD1" w14:textId="77777777" w:rsidR="00120D2A" w:rsidRDefault="00120D2A">
            <w:pPr>
              <w:pStyle w:val="TableContents"/>
              <w:rPr>
                <w:rFonts w:eastAsia="ＭＳ 明朝"/>
              </w:rPr>
            </w:pPr>
          </w:p>
        </w:tc>
      </w:tr>
      <w:tr w:rsidR="00120D2A" w14:paraId="1BCA209D" w14:textId="77777777" w:rsidTr="00120D2A">
        <w:trPr>
          <w:trHeight w:hRule="exact" w:val="907"/>
          <w:jc w:val="center"/>
        </w:trPr>
        <w:tc>
          <w:tcPr>
            <w:tcW w:w="216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0D642C9" w14:textId="77777777" w:rsidR="00120D2A" w:rsidRDefault="00120D2A">
            <w:pPr>
              <w:pStyle w:val="TableContents"/>
              <w:rPr>
                <w:rFonts w:eastAsia="ＭＳ 明朝"/>
              </w:rPr>
            </w:pPr>
          </w:p>
        </w:tc>
        <w:tc>
          <w:tcPr>
            <w:tcW w:w="339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6CCF7A8" w14:textId="77777777" w:rsidR="00120D2A" w:rsidRDefault="00120D2A">
            <w:pPr>
              <w:pStyle w:val="TableContents"/>
              <w:rPr>
                <w:rFonts w:eastAsia="ＭＳ 明朝"/>
              </w:rPr>
            </w:pPr>
          </w:p>
        </w:tc>
        <w:tc>
          <w:tcPr>
            <w:tcW w:w="216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45AB51" w14:textId="77777777" w:rsidR="00120D2A" w:rsidRDefault="00120D2A">
            <w:pPr>
              <w:pStyle w:val="TableContents"/>
              <w:rPr>
                <w:rFonts w:eastAsia="ＭＳ 明朝"/>
              </w:rPr>
            </w:pPr>
          </w:p>
        </w:tc>
      </w:tr>
      <w:tr w:rsidR="00120D2A" w14:paraId="2CA5899E" w14:textId="77777777" w:rsidTr="00120D2A">
        <w:trPr>
          <w:trHeight w:hRule="exact" w:val="907"/>
          <w:jc w:val="center"/>
        </w:trPr>
        <w:tc>
          <w:tcPr>
            <w:tcW w:w="216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451E6E0" w14:textId="77777777" w:rsidR="00120D2A" w:rsidRDefault="00120D2A">
            <w:pPr>
              <w:pStyle w:val="TableContents"/>
              <w:rPr>
                <w:rFonts w:eastAsia="ＭＳ 明朝"/>
              </w:rPr>
            </w:pPr>
          </w:p>
        </w:tc>
        <w:tc>
          <w:tcPr>
            <w:tcW w:w="339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512EFEC" w14:textId="77777777" w:rsidR="00120D2A" w:rsidRDefault="00120D2A">
            <w:pPr>
              <w:pStyle w:val="TableContents"/>
              <w:rPr>
                <w:rFonts w:eastAsia="ＭＳ 明朝"/>
              </w:rPr>
            </w:pPr>
          </w:p>
        </w:tc>
        <w:tc>
          <w:tcPr>
            <w:tcW w:w="216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8B14B1" w14:textId="77777777" w:rsidR="00120D2A" w:rsidRDefault="00120D2A">
            <w:pPr>
              <w:pStyle w:val="TableContents"/>
              <w:rPr>
                <w:rFonts w:eastAsia="ＭＳ 明朝"/>
              </w:rPr>
            </w:pPr>
          </w:p>
        </w:tc>
      </w:tr>
      <w:tr w:rsidR="00120D2A" w14:paraId="4320F7E6" w14:textId="77777777" w:rsidTr="00120D2A">
        <w:trPr>
          <w:trHeight w:hRule="exact" w:val="907"/>
          <w:jc w:val="center"/>
        </w:trPr>
        <w:tc>
          <w:tcPr>
            <w:tcW w:w="216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59D3888" w14:textId="77777777" w:rsidR="00120D2A" w:rsidRDefault="00120D2A">
            <w:pPr>
              <w:pStyle w:val="TableContents"/>
              <w:rPr>
                <w:rFonts w:eastAsia="ＭＳ 明朝"/>
              </w:rPr>
            </w:pPr>
          </w:p>
        </w:tc>
        <w:tc>
          <w:tcPr>
            <w:tcW w:w="339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B8EAAD9" w14:textId="77777777" w:rsidR="00120D2A" w:rsidRDefault="00120D2A">
            <w:pPr>
              <w:pStyle w:val="TableContents"/>
              <w:rPr>
                <w:rFonts w:eastAsia="ＭＳ 明朝"/>
              </w:rPr>
            </w:pPr>
          </w:p>
        </w:tc>
        <w:tc>
          <w:tcPr>
            <w:tcW w:w="216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3D20D3" w14:textId="77777777" w:rsidR="00120D2A" w:rsidRDefault="00120D2A">
            <w:pPr>
              <w:pStyle w:val="TableContents"/>
              <w:rPr>
                <w:rFonts w:eastAsia="ＭＳ 明朝"/>
              </w:rPr>
            </w:pPr>
          </w:p>
        </w:tc>
      </w:tr>
      <w:tr w:rsidR="00120D2A" w14:paraId="5441DF5D" w14:textId="77777777" w:rsidTr="00120D2A">
        <w:trPr>
          <w:trHeight w:val="442"/>
          <w:jc w:val="center"/>
        </w:trPr>
        <w:tc>
          <w:tcPr>
            <w:tcW w:w="7710" w:type="dxa"/>
            <w:gridSpan w:val="3"/>
            <w:tcMar>
              <w:top w:w="55" w:type="dxa"/>
              <w:left w:w="55" w:type="dxa"/>
              <w:bottom w:w="55" w:type="dxa"/>
              <w:right w:w="55" w:type="dxa"/>
            </w:tcMar>
            <w:vAlign w:val="center"/>
            <w:hideMark/>
          </w:tcPr>
          <w:p w14:paraId="62D303B3" w14:textId="77777777" w:rsidR="00120D2A" w:rsidRDefault="00120D2A">
            <w:pPr>
              <w:pStyle w:val="Standard"/>
              <w:rPr>
                <w:rFonts w:eastAsia="ＭＳ 明朝"/>
                <w:sz w:val="21"/>
                <w:szCs w:val="21"/>
              </w:rPr>
            </w:pPr>
            <w:r>
              <w:rPr>
                <w:rFonts w:ascii="ＭＳ 明朝" w:eastAsia="ＭＳ 明朝" w:hAnsi="ＭＳ 明朝" w:cs="ＭＳ 明朝"/>
                <w:sz w:val="21"/>
                <w:szCs w:val="21"/>
              </w:rPr>
              <w:t>※</w:t>
            </w:r>
            <w:r>
              <w:rPr>
                <w:rFonts w:eastAsia="ＭＳ 明朝" w:hint="eastAsia"/>
                <w:sz w:val="21"/>
                <w:szCs w:val="21"/>
              </w:rPr>
              <w:t>備考欄には、取得できなかった年度における勤続年数を記入すること。</w:t>
            </w:r>
          </w:p>
        </w:tc>
      </w:tr>
    </w:tbl>
    <w:p w14:paraId="7E22DDDB" w14:textId="77777777" w:rsidR="00120D2A" w:rsidRDefault="00120D2A"/>
    <w:sectPr w:rsidR="00120D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2BEF" w14:textId="77777777" w:rsidR="002F1E8F" w:rsidRDefault="002F1E8F" w:rsidP="00B22265">
      <w:r>
        <w:separator/>
      </w:r>
    </w:p>
  </w:endnote>
  <w:endnote w:type="continuationSeparator" w:id="0">
    <w:p w14:paraId="4D0DEC5D" w14:textId="77777777" w:rsidR="002F1E8F" w:rsidRDefault="002F1E8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139C" w14:textId="77777777" w:rsidR="002F1E8F" w:rsidRDefault="002F1E8F" w:rsidP="00B22265">
      <w:r>
        <w:separator/>
      </w:r>
    </w:p>
  </w:footnote>
  <w:footnote w:type="continuationSeparator" w:id="0">
    <w:p w14:paraId="3F774CEA" w14:textId="77777777" w:rsidR="002F1E8F" w:rsidRDefault="002F1E8F"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92E69"/>
    <w:rsid w:val="002A204C"/>
    <w:rsid w:val="002F1E8F"/>
    <w:rsid w:val="0041031B"/>
    <w:rsid w:val="004468DE"/>
    <w:rsid w:val="004C5B35"/>
    <w:rsid w:val="005E708D"/>
    <w:rsid w:val="006130F5"/>
    <w:rsid w:val="007A2F3E"/>
    <w:rsid w:val="007E7830"/>
    <w:rsid w:val="00852FB1"/>
    <w:rsid w:val="0095672D"/>
    <w:rsid w:val="00A11652"/>
    <w:rsid w:val="00B21A2B"/>
    <w:rsid w:val="00B22265"/>
    <w:rsid w:val="00BC49D4"/>
    <w:rsid w:val="00BE7D05"/>
    <w:rsid w:val="00C123D5"/>
    <w:rsid w:val="00C47006"/>
    <w:rsid w:val="00D33D35"/>
    <w:rsid w:val="00EB23A6"/>
    <w:rsid w:val="00FD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15D7D"/>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117</Characters>
  <Application>Microsoft Office Word</Application>
  <DocSecurity>0</DocSecurity>
  <Lines>29</Lines>
  <Paragraphs>17</Paragraphs>
  <ScaleCrop>false</ScaleCrop>
  <HeadingPairs>
    <vt:vector size="2" baseType="variant">
      <vt:variant>
        <vt:lpstr>タイトル</vt:lpstr>
      </vt:variant>
      <vt:variant>
        <vt:i4>1</vt:i4>
      </vt:variant>
    </vt:vector>
  </HeadingPairs>
  <TitlesOfParts>
    <vt:vector size="1" baseType="lpstr">
      <vt:lpstr>長期勤続休暇の未取得職員について</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長期勤続休暇の未取得職員について</dc:title>
  <dc:subject>教育</dc:subject>
  <dc:creator>ホウフリンク</dc:creator>
  <cp:keywords/>
  <dc:description>【2020/02/29】
リリース</dc:description>
  <cp:lastModifiedBy>ホウフ リンク</cp:lastModifiedBy>
  <cp:revision>2</cp:revision>
  <cp:lastPrinted>2014-08-09T06:33:00Z</cp:lastPrinted>
  <dcterms:created xsi:type="dcterms:W3CDTF">2020-02-29T06:22:00Z</dcterms:created>
  <dcterms:modified xsi:type="dcterms:W3CDTF">2020-02-29T06:22:00Z</dcterms:modified>
</cp:coreProperties>
</file>