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F462" w14:textId="77777777" w:rsidR="004F001B" w:rsidRDefault="004F001B" w:rsidP="004F001B">
      <w:pPr>
        <w:pStyle w:val="a7"/>
        <w:spacing w:before="0" w:after="122"/>
        <w:rPr>
          <w:rFonts w:eastAsia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普通食(常食)患者年齢構成表及び荷重平均栄養所要量表</w:t>
      </w:r>
    </w:p>
    <w:p w14:paraId="22FF122B" w14:textId="77777777" w:rsidR="004F001B" w:rsidRDefault="004F001B" w:rsidP="004F001B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　　　　　　　　　　　　　　　　　　　　　　年　　月　　日　□朝食　□昼食　□夕食　現在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685"/>
        <w:gridCol w:w="1231"/>
        <w:gridCol w:w="1642"/>
        <w:gridCol w:w="1630"/>
        <w:gridCol w:w="1642"/>
        <w:gridCol w:w="1692"/>
      </w:tblGrid>
      <w:tr w:rsidR="004F001B" w14:paraId="11E0F002" w14:textId="77777777" w:rsidTr="00E51D17">
        <w:trPr>
          <w:trHeight w:hRule="exact" w:val="454"/>
          <w:jc w:val="center"/>
        </w:trPr>
        <w:tc>
          <w:tcPr>
            <w:tcW w:w="10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C8CC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年齢区分</w:t>
            </w:r>
          </w:p>
        </w:tc>
        <w:tc>
          <w:tcPr>
            <w:tcW w:w="6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C1766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性別</w:t>
            </w:r>
          </w:p>
        </w:tc>
        <w:tc>
          <w:tcPr>
            <w:tcW w:w="12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A5CFF" w14:textId="77777777" w:rsidR="00E51D17" w:rsidRPr="00E51D17" w:rsidRDefault="004F001B" w:rsidP="005F4D36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前月15日現在の入院患者数①</w:t>
            </w:r>
          </w:p>
        </w:tc>
        <w:tc>
          <w:tcPr>
            <w:tcW w:w="32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EA4A2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1人1日あたり給与栄養所要量②</w:t>
            </w:r>
          </w:p>
        </w:tc>
        <w:tc>
          <w:tcPr>
            <w:tcW w:w="3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E0C0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給与栄養所要量合計①×②</w:t>
            </w:r>
          </w:p>
        </w:tc>
      </w:tr>
      <w:tr w:rsidR="004F001B" w14:paraId="259D7759" w14:textId="77777777" w:rsidTr="00E51D17">
        <w:trPr>
          <w:trHeight w:hRule="exact" w:val="454"/>
          <w:jc w:val="center"/>
        </w:trPr>
        <w:tc>
          <w:tcPr>
            <w:tcW w:w="10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306C" w14:textId="77777777" w:rsidR="004F001B" w:rsidRDefault="004F001B" w:rsidP="005F4D36"/>
        </w:tc>
        <w:tc>
          <w:tcPr>
            <w:tcW w:w="6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2AC2E" w14:textId="77777777" w:rsidR="004F001B" w:rsidRDefault="004F001B" w:rsidP="005F4D36"/>
        </w:tc>
        <w:tc>
          <w:tcPr>
            <w:tcW w:w="12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40774" w14:textId="77777777" w:rsidR="004F001B" w:rsidRDefault="004F001B" w:rsidP="005F4D36"/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E9D18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熱量(kcal)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D8526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蛋白質(g)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DE11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熱量(kcal)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91528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蛋白質(g)</w:t>
            </w:r>
          </w:p>
        </w:tc>
      </w:tr>
      <w:tr w:rsidR="004F001B" w14:paraId="15B704A2" w14:textId="77777777" w:rsidTr="00E51D17">
        <w:trPr>
          <w:trHeight w:hRule="exact" w:val="454"/>
          <w:jc w:val="center"/>
        </w:trPr>
        <w:tc>
          <w:tcPr>
            <w:tcW w:w="10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66AD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0-(月)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7D06A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35CFB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2E74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120/Kg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0077B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2.6/Kg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BCE5B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83647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176E4160" w14:textId="77777777" w:rsidTr="00E51D17">
        <w:trPr>
          <w:trHeight w:hRule="exact" w:val="454"/>
          <w:jc w:val="center"/>
        </w:trPr>
        <w:tc>
          <w:tcPr>
            <w:tcW w:w="10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96F3A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6-(月)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CDCA3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92784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DC5AD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100/Kg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545B5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2.7/Kg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FEBA5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104D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23DBD975" w14:textId="77777777" w:rsidTr="00E51D17">
        <w:trPr>
          <w:trHeight w:hRule="exact" w:val="454"/>
          <w:jc w:val="center"/>
        </w:trPr>
        <w:tc>
          <w:tcPr>
            <w:tcW w:w="10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ECCD3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1-2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4A965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37384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3510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CE6B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93EC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8F4A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00F223C5" w14:textId="77777777" w:rsidTr="00E51D17">
        <w:trPr>
          <w:trHeight w:hRule="exact" w:val="454"/>
          <w:jc w:val="center"/>
        </w:trPr>
        <w:tc>
          <w:tcPr>
            <w:tcW w:w="10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23399" w14:textId="77777777" w:rsidR="004F001B" w:rsidRDefault="004F001B" w:rsidP="005F4D36"/>
        </w:tc>
        <w:tc>
          <w:tcPr>
            <w:tcW w:w="6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2431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54A6F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5662D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DD53F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A7FF8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C1BC4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4786A31D" w14:textId="77777777" w:rsidTr="00E51D17">
        <w:trPr>
          <w:trHeight w:hRule="exact" w:val="454"/>
          <w:jc w:val="center"/>
        </w:trPr>
        <w:tc>
          <w:tcPr>
            <w:tcW w:w="10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2EFD1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3-5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7080E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CF24D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85F6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177D8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F6991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1C02F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25F35CE0" w14:textId="77777777" w:rsidTr="00E51D17">
        <w:trPr>
          <w:trHeight w:hRule="exact" w:val="454"/>
          <w:jc w:val="center"/>
        </w:trPr>
        <w:tc>
          <w:tcPr>
            <w:tcW w:w="10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C79C9" w14:textId="77777777" w:rsidR="004F001B" w:rsidRDefault="004F001B" w:rsidP="005F4D36"/>
        </w:tc>
        <w:tc>
          <w:tcPr>
            <w:tcW w:w="6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8DD3A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BBF4F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6E6E2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433E3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75665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A2CBF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1A37D941" w14:textId="77777777" w:rsidTr="00E51D17">
        <w:trPr>
          <w:trHeight w:hRule="exact" w:val="454"/>
          <w:jc w:val="center"/>
        </w:trPr>
        <w:tc>
          <w:tcPr>
            <w:tcW w:w="10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ECDC7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6-8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8FAF2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03D5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FEE33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2030D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60.0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BF278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E340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0092A9D4" w14:textId="77777777" w:rsidTr="00E51D17">
        <w:trPr>
          <w:trHeight w:hRule="exact" w:val="454"/>
          <w:jc w:val="center"/>
        </w:trPr>
        <w:tc>
          <w:tcPr>
            <w:tcW w:w="10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665A2" w14:textId="77777777" w:rsidR="004F001B" w:rsidRDefault="004F001B" w:rsidP="005F4D36"/>
        </w:tc>
        <w:tc>
          <w:tcPr>
            <w:tcW w:w="6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5DB96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5B3FA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6574A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1500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F60B7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E141C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668E2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45843FA5" w14:textId="77777777" w:rsidTr="00E51D17">
        <w:trPr>
          <w:trHeight w:hRule="exact" w:val="454"/>
          <w:jc w:val="center"/>
        </w:trPr>
        <w:tc>
          <w:tcPr>
            <w:tcW w:w="10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9EA15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9-11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5E6B8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103F0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0DD50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18B5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BBF02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B6EBE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37B62C18" w14:textId="77777777" w:rsidTr="00E51D17">
        <w:trPr>
          <w:trHeight w:hRule="exact" w:val="454"/>
          <w:jc w:val="center"/>
        </w:trPr>
        <w:tc>
          <w:tcPr>
            <w:tcW w:w="10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87DC" w14:textId="77777777" w:rsidR="004F001B" w:rsidRDefault="004F001B" w:rsidP="005F4D36"/>
        </w:tc>
        <w:tc>
          <w:tcPr>
            <w:tcW w:w="6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B0AD7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C720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2FB7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63E5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3033C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F3BB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658AC9F6" w14:textId="77777777" w:rsidTr="00E51D17">
        <w:trPr>
          <w:trHeight w:hRule="exact" w:val="454"/>
          <w:jc w:val="center"/>
        </w:trPr>
        <w:tc>
          <w:tcPr>
            <w:tcW w:w="10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6626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12-14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8A92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2EBDD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5BA0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2200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AB089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36671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BB65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38D97F87" w14:textId="77777777" w:rsidTr="00E51D17">
        <w:trPr>
          <w:trHeight w:hRule="exact" w:val="454"/>
          <w:jc w:val="center"/>
        </w:trPr>
        <w:tc>
          <w:tcPr>
            <w:tcW w:w="10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CC05" w14:textId="77777777" w:rsidR="004F001B" w:rsidRDefault="004F001B" w:rsidP="005F4D36"/>
        </w:tc>
        <w:tc>
          <w:tcPr>
            <w:tcW w:w="6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93A4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1BA6C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96B6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2000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ACBD3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70.0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A4354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DA03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6791967C" w14:textId="77777777" w:rsidTr="00E51D17">
        <w:trPr>
          <w:trHeight w:hRule="exact" w:val="454"/>
          <w:jc w:val="center"/>
        </w:trPr>
        <w:tc>
          <w:tcPr>
            <w:tcW w:w="10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E411A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15-17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43ADE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327DF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D6BF4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2400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35698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80.0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DCEB9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07051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052D39A7" w14:textId="77777777" w:rsidTr="00E51D17">
        <w:trPr>
          <w:trHeight w:hRule="exact" w:val="454"/>
          <w:jc w:val="center"/>
        </w:trPr>
        <w:tc>
          <w:tcPr>
            <w:tcW w:w="10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702B0" w14:textId="77777777" w:rsidR="004F001B" w:rsidRDefault="004F001B" w:rsidP="005F4D36"/>
        </w:tc>
        <w:tc>
          <w:tcPr>
            <w:tcW w:w="6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F0C80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F804A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95F0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FD966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404EF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E075D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7B3D2608" w14:textId="77777777" w:rsidTr="00E51D17">
        <w:trPr>
          <w:trHeight w:hRule="exact" w:val="454"/>
          <w:jc w:val="center"/>
        </w:trPr>
        <w:tc>
          <w:tcPr>
            <w:tcW w:w="10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97E5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18-29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35DD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C19BA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3E87C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2300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AB6E3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70.0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6F423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0BC1B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715CEE38" w14:textId="77777777" w:rsidTr="00E51D17">
        <w:trPr>
          <w:trHeight w:hRule="exact" w:val="454"/>
          <w:jc w:val="center"/>
        </w:trPr>
        <w:tc>
          <w:tcPr>
            <w:tcW w:w="10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8F305" w14:textId="77777777" w:rsidR="004F001B" w:rsidRDefault="004F001B" w:rsidP="005F4D36"/>
        </w:tc>
        <w:tc>
          <w:tcPr>
            <w:tcW w:w="6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FF93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9345C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A84C9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1800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50B47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E9117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0E138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12A5ADE6" w14:textId="77777777" w:rsidTr="00E51D17">
        <w:trPr>
          <w:trHeight w:hRule="exact" w:val="454"/>
          <w:jc w:val="center"/>
        </w:trPr>
        <w:tc>
          <w:tcPr>
            <w:tcW w:w="10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C21F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30-49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2E8C4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8850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2281F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A1CE7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70.0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3BCA3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87037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3E447A9A" w14:textId="77777777" w:rsidTr="00E51D17">
        <w:trPr>
          <w:trHeight w:hRule="exact" w:val="454"/>
          <w:jc w:val="center"/>
        </w:trPr>
        <w:tc>
          <w:tcPr>
            <w:tcW w:w="10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D01B4" w14:textId="77777777" w:rsidR="004F001B" w:rsidRDefault="004F001B" w:rsidP="005F4D36"/>
        </w:tc>
        <w:tc>
          <w:tcPr>
            <w:tcW w:w="6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75C97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7CC9E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B958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03DB0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B3ED1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57C0A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145F20B7" w14:textId="77777777" w:rsidTr="00E51D17">
        <w:trPr>
          <w:trHeight w:hRule="exact" w:val="454"/>
          <w:jc w:val="center"/>
        </w:trPr>
        <w:tc>
          <w:tcPr>
            <w:tcW w:w="10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04028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50-69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A330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51824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C138B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2000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75B7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CC7E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BD89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160CDEE5" w14:textId="77777777" w:rsidTr="00E51D17">
        <w:trPr>
          <w:trHeight w:hRule="exact" w:val="454"/>
          <w:jc w:val="center"/>
        </w:trPr>
        <w:tc>
          <w:tcPr>
            <w:tcW w:w="10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6CE32" w14:textId="77777777" w:rsidR="004F001B" w:rsidRDefault="004F001B" w:rsidP="005F4D36"/>
        </w:tc>
        <w:tc>
          <w:tcPr>
            <w:tcW w:w="6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1131C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BC76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8E9E9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270D4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F3F0C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27485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53BAFEBC" w14:textId="77777777" w:rsidTr="00E51D17">
        <w:trPr>
          <w:trHeight w:hRule="exact" w:val="454"/>
          <w:jc w:val="center"/>
        </w:trPr>
        <w:tc>
          <w:tcPr>
            <w:tcW w:w="10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FC319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70歳以上</w:t>
            </w:r>
          </w:p>
        </w:tc>
        <w:tc>
          <w:tcPr>
            <w:tcW w:w="6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C49A1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1A47F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04B1F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1850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E9377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C26B4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5A580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6B629D95" w14:textId="77777777" w:rsidTr="00E51D17">
        <w:trPr>
          <w:trHeight w:hRule="exact" w:val="454"/>
          <w:jc w:val="center"/>
        </w:trPr>
        <w:tc>
          <w:tcPr>
            <w:tcW w:w="10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B46F7" w14:textId="77777777" w:rsidR="004F001B" w:rsidRDefault="004F001B" w:rsidP="005F4D36"/>
        </w:tc>
        <w:tc>
          <w:tcPr>
            <w:tcW w:w="6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E554F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BA0E7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8724C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1500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57FD0" w14:textId="77777777" w:rsidR="004F001B" w:rsidRDefault="004F001B" w:rsidP="005F4D3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55.0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51CDD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11D02" w14:textId="77777777" w:rsidR="004F001B" w:rsidRDefault="004F001B" w:rsidP="005F4D3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F001B" w14:paraId="45B2A5BC" w14:textId="77777777" w:rsidTr="00E51D17">
        <w:trPr>
          <w:trHeight w:hRule="exact" w:val="454"/>
          <w:jc w:val="center"/>
        </w:trPr>
        <w:tc>
          <w:tcPr>
            <w:tcW w:w="17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43E63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合計</w:t>
            </w:r>
          </w:p>
        </w:tc>
        <w:tc>
          <w:tcPr>
            <w:tcW w:w="12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A2D1C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(A)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8082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BE672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4A0EC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(B)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E3ACE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(C)</w:t>
            </w:r>
          </w:p>
        </w:tc>
      </w:tr>
      <w:tr w:rsidR="004F001B" w14:paraId="1738A006" w14:textId="77777777" w:rsidTr="00E51D17">
        <w:trPr>
          <w:trHeight w:hRule="exact" w:val="454"/>
          <w:jc w:val="center"/>
        </w:trPr>
        <w:tc>
          <w:tcPr>
            <w:tcW w:w="6288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D0046" w14:textId="77777777" w:rsidR="004F001B" w:rsidRDefault="004F001B" w:rsidP="005F4D3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1人1日当たり荷重平均栄養所要量</w:t>
            </w:r>
          </w:p>
        </w:tc>
        <w:tc>
          <w:tcPr>
            <w:tcW w:w="16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07B9C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(B)/(A)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2E504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(C)/(A)</w:t>
            </w:r>
          </w:p>
        </w:tc>
      </w:tr>
      <w:tr w:rsidR="004F001B" w14:paraId="1CBCA8E6" w14:textId="77777777" w:rsidTr="00E51D17">
        <w:trPr>
          <w:trHeight w:hRule="exact" w:val="454"/>
          <w:jc w:val="center"/>
        </w:trPr>
        <w:tc>
          <w:tcPr>
            <w:tcW w:w="6288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FCA49" w14:textId="77777777" w:rsidR="004F001B" w:rsidRDefault="004F001B" w:rsidP="005F4D36"/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056FE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62D82" w14:textId="77777777" w:rsidR="004F001B" w:rsidRDefault="004F001B" w:rsidP="005F4D3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0CA83CC6" w14:textId="77777777" w:rsidR="00DB5602" w:rsidRPr="004F001B" w:rsidRDefault="00DB5602" w:rsidP="004F001B"/>
    <w:sectPr w:rsidR="00DB5602" w:rsidRPr="004F001B" w:rsidSect="00E51D17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24A9" w14:textId="77777777" w:rsidR="00030741" w:rsidRDefault="00030741" w:rsidP="009D1716">
      <w:r>
        <w:separator/>
      </w:r>
    </w:p>
  </w:endnote>
  <w:endnote w:type="continuationSeparator" w:id="0">
    <w:p w14:paraId="228A694F" w14:textId="77777777" w:rsidR="00030741" w:rsidRDefault="0003074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C9A1F" w14:textId="77777777" w:rsidR="00030741" w:rsidRDefault="00030741" w:rsidP="009D1716">
      <w:r>
        <w:separator/>
      </w:r>
    </w:p>
  </w:footnote>
  <w:footnote w:type="continuationSeparator" w:id="0">
    <w:p w14:paraId="14E97699" w14:textId="77777777" w:rsidR="00030741" w:rsidRDefault="0003074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0741"/>
    <w:rsid w:val="00044E5F"/>
    <w:rsid w:val="000C3EAD"/>
    <w:rsid w:val="000D3959"/>
    <w:rsid w:val="00103557"/>
    <w:rsid w:val="00132FC9"/>
    <w:rsid w:val="001C29A5"/>
    <w:rsid w:val="001D32E5"/>
    <w:rsid w:val="001D6F8E"/>
    <w:rsid w:val="001D7704"/>
    <w:rsid w:val="0026355F"/>
    <w:rsid w:val="0029675F"/>
    <w:rsid w:val="002B406A"/>
    <w:rsid w:val="002D6877"/>
    <w:rsid w:val="002F06C2"/>
    <w:rsid w:val="003A4B08"/>
    <w:rsid w:val="00405743"/>
    <w:rsid w:val="00486CA4"/>
    <w:rsid w:val="004F001B"/>
    <w:rsid w:val="0051364B"/>
    <w:rsid w:val="00517022"/>
    <w:rsid w:val="00532F6E"/>
    <w:rsid w:val="00791D03"/>
    <w:rsid w:val="007C2E29"/>
    <w:rsid w:val="007D3D18"/>
    <w:rsid w:val="007F0EEE"/>
    <w:rsid w:val="0080512E"/>
    <w:rsid w:val="00811604"/>
    <w:rsid w:val="008203C1"/>
    <w:rsid w:val="0082408E"/>
    <w:rsid w:val="00866BD0"/>
    <w:rsid w:val="008C2AC9"/>
    <w:rsid w:val="008D352D"/>
    <w:rsid w:val="00907A5E"/>
    <w:rsid w:val="0097417C"/>
    <w:rsid w:val="00984C48"/>
    <w:rsid w:val="009D1716"/>
    <w:rsid w:val="009F4C9A"/>
    <w:rsid w:val="00A34E46"/>
    <w:rsid w:val="00A440BE"/>
    <w:rsid w:val="00AE4336"/>
    <w:rsid w:val="00B079B4"/>
    <w:rsid w:val="00B517F8"/>
    <w:rsid w:val="00BA72A2"/>
    <w:rsid w:val="00BC7D9E"/>
    <w:rsid w:val="00C06063"/>
    <w:rsid w:val="00C26AEC"/>
    <w:rsid w:val="00CA455E"/>
    <w:rsid w:val="00CC48E2"/>
    <w:rsid w:val="00CD2D26"/>
    <w:rsid w:val="00D1686B"/>
    <w:rsid w:val="00D23590"/>
    <w:rsid w:val="00DB5602"/>
    <w:rsid w:val="00DC3ED0"/>
    <w:rsid w:val="00E17157"/>
    <w:rsid w:val="00E51D17"/>
    <w:rsid w:val="00E52561"/>
    <w:rsid w:val="00E73F09"/>
    <w:rsid w:val="00E75DC3"/>
    <w:rsid w:val="00E8033A"/>
    <w:rsid w:val="00E93163"/>
    <w:rsid w:val="00EF64C6"/>
    <w:rsid w:val="00F51A78"/>
    <w:rsid w:val="00F55F3D"/>
    <w:rsid w:val="00F72BD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25E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E464-DB64-471B-8CB6-C071B97A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437</Characters>
  <Application>Microsoft Office Word</Application>
  <DocSecurity>0</DocSecurity>
  <Lines>218</Lines>
  <Paragraphs>130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普通食(常食)患者年齢構成表及び荷重平均栄養所要量表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普通食(常食)患者年齢構成表及び荷重平均栄養所要量表</dc:title>
  <dc:subject>厚生</dc:subject>
  <dc:creator>ホウフリンク</dc:creator>
  <cp:keywords/>
  <dc:description>【2020/02/29】
リリース</dc:description>
  <cp:lastModifiedBy>ホウフ リンク</cp:lastModifiedBy>
  <cp:revision>2</cp:revision>
  <cp:lastPrinted>2018-08-03T23:55:00Z</cp:lastPrinted>
  <dcterms:created xsi:type="dcterms:W3CDTF">2020-02-29T07:20:00Z</dcterms:created>
  <dcterms:modified xsi:type="dcterms:W3CDTF">2020-02-29T07:20:00Z</dcterms:modified>
</cp:coreProperties>
</file>